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CC" w:rsidRDefault="00EA53CC" w:rsidP="00EA53CC">
      <w:pPr>
        <w:pStyle w:val="Ttulo1"/>
      </w:pPr>
      <w:r>
        <w:t>IASA PRESERVATION PROGRAMME. TECHNICIANS//TÈCNICS</w:t>
      </w:r>
    </w:p>
    <w:p w:rsidR="00EA53CC" w:rsidRDefault="00EA53CC" w:rsidP="00EA53CC">
      <w:pPr>
        <w:pStyle w:val="Ttulo2"/>
      </w:pPr>
      <w:r>
        <w:t>12-16 Juliol (1 dia virtual, resta presencials a la BC, Sala de la Caritat)</w:t>
      </w:r>
    </w:p>
    <w:p w:rsidR="00EA53CC" w:rsidRPr="00EA53CC" w:rsidRDefault="00EA53CC" w:rsidP="00EA53CC"/>
    <w:p w:rsidR="00D078BB" w:rsidRDefault="00EA53CC" w:rsidP="00EA53CC">
      <w:pPr>
        <w:pStyle w:val="Subttulo"/>
      </w:pPr>
      <w:r>
        <w:t>PROPOSTA ASSISTENTS DE LA BC</w:t>
      </w:r>
    </w:p>
    <w:p w:rsidR="00EA53CC" w:rsidRDefault="00EA53CC" w:rsidP="00EA53CC"/>
    <w:p w:rsidR="00EA53CC" w:rsidRPr="00EA53CC" w:rsidRDefault="00EA53CC" w:rsidP="00EA53CC">
      <w:r>
        <w:t>FRANCISCO BELLIDO</w:t>
      </w:r>
      <w:r>
        <w:tab/>
      </w:r>
      <w:r>
        <w:tab/>
        <w:t>Tècnic d’àudio i de vídeo</w:t>
      </w:r>
      <w:r>
        <w:tab/>
      </w:r>
      <w:r>
        <w:tab/>
        <w:t>USiAV</w:t>
      </w:r>
    </w:p>
    <w:sectPr w:rsidR="00EA53CC" w:rsidRPr="00EA53CC" w:rsidSect="00D07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3CC"/>
    <w:rsid w:val="001C7425"/>
    <w:rsid w:val="001E7ED0"/>
    <w:rsid w:val="002C339C"/>
    <w:rsid w:val="002C5F2A"/>
    <w:rsid w:val="00382442"/>
    <w:rsid w:val="005063BE"/>
    <w:rsid w:val="00571452"/>
    <w:rsid w:val="005A0533"/>
    <w:rsid w:val="005B53DD"/>
    <w:rsid w:val="005C46B5"/>
    <w:rsid w:val="005F2E59"/>
    <w:rsid w:val="00832A38"/>
    <w:rsid w:val="00974A19"/>
    <w:rsid w:val="0099044D"/>
    <w:rsid w:val="00C52CFD"/>
    <w:rsid w:val="00D078BB"/>
    <w:rsid w:val="00D15E85"/>
    <w:rsid w:val="00E83A4E"/>
    <w:rsid w:val="00EA53CC"/>
    <w:rsid w:val="00EF357E"/>
    <w:rsid w:val="00F3732E"/>
    <w:rsid w:val="00F9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pacing w:val="-3"/>
        <w:sz w:val="24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B5"/>
  </w:style>
  <w:style w:type="paragraph" w:styleId="Ttulo1">
    <w:name w:val="heading 1"/>
    <w:basedOn w:val="Normal"/>
    <w:next w:val="Normal"/>
    <w:link w:val="Ttulo1Car"/>
    <w:uiPriority w:val="9"/>
    <w:qFormat/>
    <w:rsid w:val="00EA5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53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A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A53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EA53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A53CC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>Biblioteca de Catalunya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bncmue</dc:creator>
  <cp:lastModifiedBy>bncmue</cp:lastModifiedBy>
  <cp:revision>1</cp:revision>
  <dcterms:created xsi:type="dcterms:W3CDTF">2021-05-13T08:19:00Z</dcterms:created>
  <dcterms:modified xsi:type="dcterms:W3CDTF">2021-05-13T08:29:00Z</dcterms:modified>
</cp:coreProperties>
</file>